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82" w:rsidRPr="00DF5382" w:rsidRDefault="006A77EF" w:rsidP="00DF5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382">
        <w:rPr>
          <w:rFonts w:ascii="Times New Roman" w:hAnsi="Times New Roman" w:cs="Times New Roman"/>
          <w:sz w:val="24"/>
          <w:szCs w:val="24"/>
        </w:rPr>
        <w:t xml:space="preserve">      </w:t>
      </w:r>
      <w:r w:rsidR="00DF5382" w:rsidRPr="00DF5382">
        <w:rPr>
          <w:rFonts w:ascii="Times New Roman" w:hAnsi="Times New Roman" w:cs="Times New Roman"/>
          <w:sz w:val="28"/>
          <w:szCs w:val="28"/>
        </w:rPr>
        <w:t>Visuotinė atvirų durų diena „Šok į tėvų klumpes“</w:t>
      </w:r>
    </w:p>
    <w:p w:rsidR="00DF5382" w:rsidRDefault="00DF5382" w:rsidP="006800E1">
      <w:pPr>
        <w:spacing w:line="360" w:lineRule="auto"/>
        <w:jc w:val="both"/>
        <w:rPr>
          <w:sz w:val="24"/>
          <w:szCs w:val="24"/>
        </w:rPr>
      </w:pPr>
    </w:p>
    <w:p w:rsidR="00FC0407" w:rsidRPr="00FF49B2" w:rsidRDefault="00DF5382" w:rsidP="00680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0407" w:rsidRPr="00FF49B2">
        <w:rPr>
          <w:rFonts w:ascii="Times New Roman" w:hAnsi="Times New Roman" w:cs="Times New Roman"/>
          <w:sz w:val="28"/>
          <w:szCs w:val="28"/>
        </w:rPr>
        <w:t>Birželio 1 dieną Kelmės rajono Liolių pagrindinė mokykla dalyvavo visuotinėje atvirų durų dienoje tėvų darbovietėse „Šok į tėvų klumpes“.</w:t>
      </w:r>
    </w:p>
    <w:p w:rsidR="00D259DC" w:rsidRPr="00FF49B2" w:rsidRDefault="006A77EF" w:rsidP="00680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9B2">
        <w:rPr>
          <w:rFonts w:ascii="Times New Roman" w:hAnsi="Times New Roman" w:cs="Times New Roman"/>
          <w:sz w:val="28"/>
          <w:szCs w:val="28"/>
        </w:rPr>
        <w:t xml:space="preserve">      5-10 kl. mokiniai, lydimi mokytojų Aistės Aginskaitės ir Redos Šneiderienės</w:t>
      </w:r>
      <w:r w:rsidR="0029539A" w:rsidRPr="00FF49B2">
        <w:rPr>
          <w:rFonts w:ascii="Times New Roman" w:hAnsi="Times New Roman" w:cs="Times New Roman"/>
          <w:sz w:val="28"/>
          <w:szCs w:val="28"/>
        </w:rPr>
        <w:t>,</w:t>
      </w:r>
      <w:r w:rsidRPr="00FF49B2">
        <w:rPr>
          <w:rFonts w:ascii="Times New Roman" w:hAnsi="Times New Roman" w:cs="Times New Roman"/>
          <w:sz w:val="28"/>
          <w:szCs w:val="28"/>
        </w:rPr>
        <w:t xml:space="preserve"> lankėsi Liolių miestelio gyventojos Dianos Strelkauskienės bitininkystės ūkyje.</w:t>
      </w:r>
      <w:r w:rsidR="006800E1" w:rsidRPr="00FF49B2">
        <w:rPr>
          <w:rFonts w:ascii="Times New Roman" w:hAnsi="Times New Roman" w:cs="Times New Roman"/>
          <w:sz w:val="28"/>
          <w:szCs w:val="28"/>
        </w:rPr>
        <w:t xml:space="preserve"> Svečius maloniai sutiko pati ūkio šeimininkė.</w:t>
      </w:r>
      <w:r w:rsidR="00C91A07" w:rsidRPr="00FF49B2">
        <w:rPr>
          <w:rFonts w:ascii="Times New Roman" w:hAnsi="Times New Roman" w:cs="Times New Roman"/>
          <w:sz w:val="28"/>
          <w:szCs w:val="28"/>
        </w:rPr>
        <w:t xml:space="preserve"> Ji </w:t>
      </w:r>
      <w:r w:rsidR="0029539A" w:rsidRPr="00FF49B2">
        <w:rPr>
          <w:rFonts w:ascii="Times New Roman" w:hAnsi="Times New Roman" w:cs="Times New Roman"/>
          <w:sz w:val="28"/>
          <w:szCs w:val="28"/>
        </w:rPr>
        <w:t xml:space="preserve">prisistatė, </w:t>
      </w:r>
      <w:r w:rsidR="00C7630E" w:rsidRPr="00FF49B2">
        <w:rPr>
          <w:rFonts w:ascii="Times New Roman" w:hAnsi="Times New Roman" w:cs="Times New Roman"/>
          <w:sz w:val="28"/>
          <w:szCs w:val="28"/>
        </w:rPr>
        <w:t>papasakojo</w:t>
      </w:r>
      <w:r w:rsidR="000B4FEA" w:rsidRPr="00FF49B2">
        <w:rPr>
          <w:rFonts w:ascii="Times New Roman" w:hAnsi="Times New Roman" w:cs="Times New Roman"/>
          <w:sz w:val="28"/>
          <w:szCs w:val="28"/>
        </w:rPr>
        <w:t xml:space="preserve"> apie </w:t>
      </w:r>
      <w:r w:rsidR="00174F3B">
        <w:rPr>
          <w:rFonts w:ascii="Times New Roman" w:hAnsi="Times New Roman" w:cs="Times New Roman"/>
          <w:sz w:val="28"/>
          <w:szCs w:val="28"/>
        </w:rPr>
        <w:t xml:space="preserve">bitininkystės verslo pradžią, </w:t>
      </w:r>
      <w:r w:rsidR="005B1412" w:rsidRPr="00FF49B2">
        <w:rPr>
          <w:rFonts w:ascii="Times New Roman" w:hAnsi="Times New Roman" w:cs="Times New Roman"/>
          <w:sz w:val="28"/>
          <w:szCs w:val="28"/>
        </w:rPr>
        <w:t xml:space="preserve">bičių rūšis, </w:t>
      </w:r>
      <w:r w:rsidR="000F0368">
        <w:rPr>
          <w:rFonts w:ascii="Times New Roman" w:hAnsi="Times New Roman" w:cs="Times New Roman"/>
          <w:sz w:val="28"/>
          <w:szCs w:val="28"/>
        </w:rPr>
        <w:t xml:space="preserve">bičių </w:t>
      </w:r>
      <w:r w:rsidR="005B1412" w:rsidRPr="00FF49B2">
        <w:rPr>
          <w:rFonts w:ascii="Times New Roman" w:hAnsi="Times New Roman" w:cs="Times New Roman"/>
          <w:sz w:val="28"/>
          <w:szCs w:val="28"/>
        </w:rPr>
        <w:t>šei</w:t>
      </w:r>
      <w:r w:rsidR="00174F3B">
        <w:rPr>
          <w:rFonts w:ascii="Times New Roman" w:hAnsi="Times New Roman" w:cs="Times New Roman"/>
          <w:sz w:val="28"/>
          <w:szCs w:val="28"/>
        </w:rPr>
        <w:t>mą</w:t>
      </w:r>
      <w:r w:rsidR="00C7630E" w:rsidRPr="00FF49B2">
        <w:rPr>
          <w:rFonts w:ascii="Times New Roman" w:hAnsi="Times New Roman" w:cs="Times New Roman"/>
          <w:sz w:val="28"/>
          <w:szCs w:val="28"/>
        </w:rPr>
        <w:t>,</w:t>
      </w:r>
      <w:r w:rsidR="000F0368">
        <w:rPr>
          <w:rFonts w:ascii="Times New Roman" w:hAnsi="Times New Roman" w:cs="Times New Roman"/>
          <w:sz w:val="28"/>
          <w:szCs w:val="28"/>
        </w:rPr>
        <w:t xml:space="preserve"> </w:t>
      </w:r>
      <w:r w:rsidR="00FB2E19">
        <w:rPr>
          <w:rFonts w:ascii="Times New Roman" w:hAnsi="Times New Roman" w:cs="Times New Roman"/>
          <w:sz w:val="28"/>
          <w:szCs w:val="28"/>
        </w:rPr>
        <w:t>produktus</w:t>
      </w:r>
      <w:r w:rsidR="005B1412" w:rsidRPr="00FF49B2">
        <w:rPr>
          <w:rFonts w:ascii="Times New Roman" w:hAnsi="Times New Roman" w:cs="Times New Roman"/>
          <w:sz w:val="28"/>
          <w:szCs w:val="28"/>
        </w:rPr>
        <w:t>.</w:t>
      </w:r>
      <w:r w:rsidR="00A513DA" w:rsidRPr="00FF49B2">
        <w:rPr>
          <w:rFonts w:ascii="Times New Roman" w:hAnsi="Times New Roman" w:cs="Times New Roman"/>
          <w:sz w:val="28"/>
          <w:szCs w:val="28"/>
        </w:rPr>
        <w:t xml:space="preserve"> </w:t>
      </w:r>
      <w:r w:rsidR="00D259DC" w:rsidRPr="00FF49B2">
        <w:rPr>
          <w:rFonts w:ascii="Times New Roman" w:hAnsi="Times New Roman" w:cs="Times New Roman"/>
          <w:sz w:val="28"/>
          <w:szCs w:val="28"/>
        </w:rPr>
        <w:t>Mo</w:t>
      </w:r>
      <w:r w:rsidR="00FB4F1D">
        <w:rPr>
          <w:rFonts w:ascii="Times New Roman" w:hAnsi="Times New Roman" w:cs="Times New Roman"/>
          <w:sz w:val="28"/>
          <w:szCs w:val="28"/>
        </w:rPr>
        <w:t>kiniai sužinojo</w:t>
      </w:r>
      <w:r w:rsidR="007322D3" w:rsidRPr="00FF49B2">
        <w:rPr>
          <w:rFonts w:ascii="Times New Roman" w:hAnsi="Times New Roman" w:cs="Times New Roman"/>
          <w:sz w:val="28"/>
          <w:szCs w:val="28"/>
        </w:rPr>
        <w:t xml:space="preserve">, kad </w:t>
      </w:r>
      <w:r w:rsidR="00C16D0A" w:rsidRPr="00FF49B2">
        <w:rPr>
          <w:rFonts w:ascii="Times New Roman" w:hAnsi="Times New Roman" w:cs="Times New Roman"/>
          <w:sz w:val="28"/>
          <w:szCs w:val="28"/>
        </w:rPr>
        <w:t xml:space="preserve">vasarą dirbanti </w:t>
      </w:r>
      <w:r w:rsidR="007322D3" w:rsidRPr="00FF49B2">
        <w:rPr>
          <w:rFonts w:ascii="Times New Roman" w:hAnsi="Times New Roman" w:cs="Times New Roman"/>
          <w:sz w:val="28"/>
          <w:szCs w:val="28"/>
        </w:rPr>
        <w:t xml:space="preserve">bitė darbininkė </w:t>
      </w:r>
      <w:r w:rsidR="00C16D0A" w:rsidRPr="00FF49B2">
        <w:rPr>
          <w:rFonts w:ascii="Times New Roman" w:hAnsi="Times New Roman" w:cs="Times New Roman"/>
          <w:sz w:val="28"/>
          <w:szCs w:val="28"/>
        </w:rPr>
        <w:t>gyvena apie mėnesį</w:t>
      </w:r>
      <w:r w:rsidR="007322D3" w:rsidRPr="00FF49B2">
        <w:rPr>
          <w:rFonts w:ascii="Times New Roman" w:hAnsi="Times New Roman" w:cs="Times New Roman"/>
          <w:sz w:val="28"/>
          <w:szCs w:val="28"/>
        </w:rPr>
        <w:t xml:space="preserve">, tranai </w:t>
      </w:r>
      <w:r w:rsidR="002645F9" w:rsidRPr="00FF49B2">
        <w:rPr>
          <w:rFonts w:ascii="Times New Roman" w:hAnsi="Times New Roman" w:cs="Times New Roman"/>
          <w:sz w:val="28"/>
          <w:szCs w:val="28"/>
        </w:rPr>
        <w:t>–</w:t>
      </w:r>
      <w:r w:rsidR="007322D3" w:rsidRPr="00FF49B2">
        <w:rPr>
          <w:rFonts w:ascii="Times New Roman" w:hAnsi="Times New Roman" w:cs="Times New Roman"/>
          <w:sz w:val="28"/>
          <w:szCs w:val="28"/>
        </w:rPr>
        <w:t xml:space="preserve"> </w:t>
      </w:r>
      <w:r w:rsidR="002645F9" w:rsidRPr="00FF49B2">
        <w:rPr>
          <w:rFonts w:ascii="Times New Roman" w:hAnsi="Times New Roman" w:cs="Times New Roman"/>
          <w:sz w:val="28"/>
          <w:szCs w:val="28"/>
        </w:rPr>
        <w:t xml:space="preserve">21-28 dienas, </w:t>
      </w:r>
      <w:r w:rsidR="00D62882" w:rsidRPr="00FF49B2">
        <w:rPr>
          <w:rFonts w:ascii="Times New Roman" w:hAnsi="Times New Roman" w:cs="Times New Roman"/>
          <w:sz w:val="28"/>
          <w:szCs w:val="28"/>
        </w:rPr>
        <w:t xml:space="preserve">o </w:t>
      </w:r>
      <w:r w:rsidR="002645F9" w:rsidRPr="00FF49B2">
        <w:rPr>
          <w:rFonts w:ascii="Times New Roman" w:hAnsi="Times New Roman" w:cs="Times New Roman"/>
          <w:sz w:val="28"/>
          <w:szCs w:val="28"/>
        </w:rPr>
        <w:t>bitė motinėlė – 5-6 metus.</w:t>
      </w:r>
      <w:r w:rsidR="0039777D">
        <w:rPr>
          <w:rFonts w:ascii="Times New Roman" w:hAnsi="Times New Roman" w:cs="Times New Roman"/>
          <w:sz w:val="28"/>
          <w:szCs w:val="28"/>
        </w:rPr>
        <w:t xml:space="preserve"> Mokiniams buvo įdomu, kad bitės mato blogiau už žmogų, nors turi penkias </w:t>
      </w:r>
      <w:r w:rsidR="003D727F">
        <w:rPr>
          <w:rFonts w:ascii="Times New Roman" w:hAnsi="Times New Roman" w:cs="Times New Roman"/>
          <w:sz w:val="28"/>
          <w:szCs w:val="28"/>
        </w:rPr>
        <w:t>akis. Tuo tarpu gėlės kvapą gali užuosti vieno kilometro spinduliu.</w:t>
      </w:r>
    </w:p>
    <w:p w:rsidR="00213C3C" w:rsidRPr="00FF49B2" w:rsidRDefault="004D67A0" w:rsidP="002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Diana Strelkauskienė </w:t>
      </w:r>
      <w:r w:rsidR="00C91A07" w:rsidRPr="00FF49B2">
        <w:rPr>
          <w:rFonts w:ascii="Times New Roman" w:hAnsi="Times New Roman" w:cs="Times New Roman"/>
          <w:sz w:val="28"/>
          <w:szCs w:val="28"/>
        </w:rPr>
        <w:t>teig</w:t>
      </w:r>
      <w:r w:rsidR="005C19FF" w:rsidRPr="00FF49B2">
        <w:rPr>
          <w:rFonts w:ascii="Times New Roman" w:hAnsi="Times New Roman" w:cs="Times New Roman"/>
          <w:sz w:val="28"/>
          <w:szCs w:val="28"/>
        </w:rPr>
        <w:t xml:space="preserve">ė, kad bičių produktuose gausu angliavandenių, baltymų, riebalų, įvairių vitaminų, mikroelementų, mineralinių medžiagų, fermentų bei kitų medžiagų, kurios svarbios žmogaus organizmui. </w:t>
      </w:r>
      <w:r w:rsidR="00900CF8">
        <w:rPr>
          <w:rFonts w:ascii="Times New Roman" w:hAnsi="Times New Roman" w:cs="Times New Roman"/>
          <w:sz w:val="28"/>
          <w:szCs w:val="28"/>
        </w:rPr>
        <w:t xml:space="preserve">Ji </w:t>
      </w:r>
      <w:r w:rsidR="006800E1" w:rsidRPr="00FF49B2">
        <w:rPr>
          <w:rFonts w:ascii="Times New Roman" w:hAnsi="Times New Roman" w:cs="Times New Roman"/>
          <w:sz w:val="28"/>
          <w:szCs w:val="28"/>
        </w:rPr>
        <w:t xml:space="preserve">taip pat skatino domėtis įvairia veikla, akcentavo </w:t>
      </w:r>
      <w:r w:rsidR="00260F54">
        <w:rPr>
          <w:rFonts w:ascii="Times New Roman" w:hAnsi="Times New Roman" w:cs="Times New Roman"/>
          <w:sz w:val="28"/>
          <w:szCs w:val="28"/>
        </w:rPr>
        <w:t>mokslo svarbą.</w:t>
      </w:r>
    </w:p>
    <w:p w:rsidR="00213C3C" w:rsidRPr="00FF49B2" w:rsidRDefault="00213C3C" w:rsidP="002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9B2">
        <w:rPr>
          <w:rFonts w:ascii="Times New Roman" w:hAnsi="Times New Roman" w:cs="Times New Roman"/>
          <w:sz w:val="28"/>
          <w:szCs w:val="28"/>
        </w:rPr>
        <w:t xml:space="preserve">      Mokiniai turiningai praleido laik</w:t>
      </w:r>
      <w:r w:rsidR="00D62882" w:rsidRPr="00FF49B2">
        <w:rPr>
          <w:rFonts w:ascii="Times New Roman" w:hAnsi="Times New Roman" w:cs="Times New Roman"/>
          <w:sz w:val="28"/>
          <w:szCs w:val="28"/>
        </w:rPr>
        <w:t>ą, sužinojo daug naujų dalykų, paragavo medaus ir</w:t>
      </w:r>
      <w:r w:rsidRPr="00FF49B2">
        <w:rPr>
          <w:rFonts w:ascii="Times New Roman" w:hAnsi="Times New Roman" w:cs="Times New Roman"/>
          <w:sz w:val="28"/>
          <w:szCs w:val="28"/>
        </w:rPr>
        <w:t xml:space="preserve"> padėkojo už šiltą priėmimą.</w:t>
      </w:r>
    </w:p>
    <w:p w:rsidR="00213C3C" w:rsidRDefault="00213C3C" w:rsidP="00213C3C">
      <w:pPr>
        <w:rPr>
          <w:sz w:val="28"/>
          <w:szCs w:val="28"/>
        </w:rPr>
      </w:pPr>
    </w:p>
    <w:p w:rsidR="00213C3C" w:rsidRPr="00810C27" w:rsidRDefault="00213C3C" w:rsidP="00213C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114FCB">
        <w:rPr>
          <w:sz w:val="28"/>
          <w:szCs w:val="28"/>
        </w:rPr>
        <w:t xml:space="preserve">                </w:t>
      </w:r>
      <w:r w:rsidRPr="00810C27">
        <w:rPr>
          <w:rFonts w:ascii="Times New Roman" w:hAnsi="Times New Roman" w:cs="Times New Roman"/>
          <w:i/>
          <w:sz w:val="24"/>
          <w:szCs w:val="24"/>
        </w:rPr>
        <w:t>Mokytoja Aistė Aginskaitė</w:t>
      </w:r>
    </w:p>
    <w:p w:rsidR="006800E1" w:rsidRPr="006800E1" w:rsidRDefault="006800E1" w:rsidP="006800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69" w:rsidRPr="00FC0407" w:rsidRDefault="00936769" w:rsidP="006800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6769" w:rsidRPr="00FC0407" w:rsidSect="00FF49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EC"/>
    <w:rsid w:val="000B0902"/>
    <w:rsid w:val="000B4FEA"/>
    <w:rsid w:val="000F0368"/>
    <w:rsid w:val="00114FCB"/>
    <w:rsid w:val="00174F3B"/>
    <w:rsid w:val="00213C3C"/>
    <w:rsid w:val="00260F54"/>
    <w:rsid w:val="002645F9"/>
    <w:rsid w:val="0029539A"/>
    <w:rsid w:val="002B31EC"/>
    <w:rsid w:val="0039777D"/>
    <w:rsid w:val="003D727F"/>
    <w:rsid w:val="004D67A0"/>
    <w:rsid w:val="00530F13"/>
    <w:rsid w:val="005770E1"/>
    <w:rsid w:val="005B1412"/>
    <w:rsid w:val="005B50CF"/>
    <w:rsid w:val="005C19FF"/>
    <w:rsid w:val="006800E1"/>
    <w:rsid w:val="006A77EF"/>
    <w:rsid w:val="007322D3"/>
    <w:rsid w:val="00755DEC"/>
    <w:rsid w:val="00810C27"/>
    <w:rsid w:val="00900CF8"/>
    <w:rsid w:val="00936769"/>
    <w:rsid w:val="00A37BD9"/>
    <w:rsid w:val="00A513DA"/>
    <w:rsid w:val="00B26EB2"/>
    <w:rsid w:val="00C16D0A"/>
    <w:rsid w:val="00C601D8"/>
    <w:rsid w:val="00C756A6"/>
    <w:rsid w:val="00C7630E"/>
    <w:rsid w:val="00C91A07"/>
    <w:rsid w:val="00D259DC"/>
    <w:rsid w:val="00D62882"/>
    <w:rsid w:val="00DF5382"/>
    <w:rsid w:val="00FB2E19"/>
    <w:rsid w:val="00FB4F1D"/>
    <w:rsid w:val="00FC0407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61851-E587-4994-98DB-C7B4F768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2018-06-17T19:41:00Z</dcterms:created>
  <dcterms:modified xsi:type="dcterms:W3CDTF">2018-06-20T20:03:00Z</dcterms:modified>
</cp:coreProperties>
</file>